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ind w:left="0" w:right="0" w:firstLine="0"/>
        <w:jc w:val="center"/>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Denis Paul</w:t>
      </w:r>
    </w:p>
    <w:p w:rsidR="00000000" w:rsidDel="00000000" w:rsidP="00000000" w:rsidRDefault="00000000" w:rsidRPr="00000000" w14:paraId="00000002">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3">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Player Profile: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Denis is a very talented, intelligent and creative boy. He is able to face heavy workload and in time he proved a very strong character full of strength, ambition and perseverance. Denis’ fundamental attribute is that he never gives up. He is very daring, full of courage, generous, very polite and ready to help at any time. He has moral principles and values, is non-conflictual and generates relationships instantly.</w:t>
      </w:r>
    </w:p>
    <w:p w:rsidR="00000000" w:rsidDel="00000000" w:rsidP="00000000" w:rsidRDefault="00000000" w:rsidRPr="00000000" w14:paraId="00000004">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5">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6">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Name: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Denis Paul</w:t>
      </w:r>
      <w:r w:rsidDel="00000000" w:rsidR="00000000" w:rsidRPr="00000000">
        <w:rPr>
          <w:rtl w:val="0"/>
        </w:rPr>
      </w:r>
    </w:p>
    <w:p w:rsidR="00000000" w:rsidDel="00000000" w:rsidP="00000000" w:rsidRDefault="00000000" w:rsidRPr="00000000" w14:paraId="00000007">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Date of Birth: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Fonts w:ascii="Times New Roman" w:cs="Times New Roman" w:eastAsia="Times New Roman" w:hAnsi="Times New Roman"/>
          <w:color w:val="000000"/>
          <w:sz w:val="24"/>
          <w:szCs w:val="24"/>
          <w:shd w:fill="auto" w:val="clear"/>
          <w:vertAlign w:val="superscript"/>
          <w:rtl w:val="0"/>
        </w:rPr>
        <w:t xml:space="preserve">st</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June 2005</w:t>
      </w:r>
      <w:r w:rsidDel="00000000" w:rsidR="00000000" w:rsidRPr="00000000">
        <w:rPr>
          <w:rtl w:val="0"/>
        </w:rPr>
      </w:r>
    </w:p>
    <w:p w:rsidR="00000000" w:rsidDel="00000000" w:rsidP="00000000" w:rsidRDefault="00000000" w:rsidRPr="00000000" w14:paraId="00000008">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Age: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 years old</w:t>
      </w:r>
    </w:p>
    <w:p w:rsidR="00000000" w:rsidDel="00000000" w:rsidP="00000000" w:rsidRDefault="00000000" w:rsidRPr="00000000" w14:paraId="00000009">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Height: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176 cm</w:t>
      </w:r>
      <w:r w:rsidDel="00000000" w:rsidR="00000000" w:rsidRPr="00000000">
        <w:rPr>
          <w:rtl w:val="0"/>
        </w:rPr>
      </w:r>
    </w:p>
    <w:p w:rsidR="00000000" w:rsidDel="00000000" w:rsidP="00000000" w:rsidRDefault="00000000" w:rsidRPr="00000000" w14:paraId="0000000A">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Weight: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 kg</w:t>
      </w:r>
      <w:r w:rsidDel="00000000" w:rsidR="00000000" w:rsidRPr="00000000">
        <w:rPr>
          <w:rtl w:val="0"/>
        </w:rPr>
      </w:r>
    </w:p>
    <w:p w:rsidR="00000000" w:rsidDel="00000000" w:rsidP="00000000" w:rsidRDefault="00000000" w:rsidRPr="00000000" w14:paraId="0000000B">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Nationality: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Romanian</w:t>
      </w:r>
    </w:p>
    <w:p w:rsidR="00000000" w:rsidDel="00000000" w:rsidP="00000000" w:rsidRDefault="00000000" w:rsidRPr="00000000" w14:paraId="0000000C">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School: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Liceul Teoretic "Onisifor Ghibu"</w:t>
      </w:r>
      <w:r w:rsidDel="00000000" w:rsidR="00000000" w:rsidRPr="00000000">
        <w:rPr>
          <w:rtl w:val="0"/>
        </w:rPr>
      </w:r>
    </w:p>
    <w:p w:rsidR="00000000" w:rsidDel="00000000" w:rsidP="00000000" w:rsidRDefault="00000000" w:rsidRPr="00000000" w14:paraId="0000000D">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Position: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Left  Wing, Attacking Midfielder</w:t>
      </w:r>
      <w:r w:rsidDel="00000000" w:rsidR="00000000" w:rsidRPr="00000000">
        <w:rPr>
          <w:sz w:val="24"/>
          <w:szCs w:val="24"/>
          <w:rtl w:val="0"/>
        </w:rPr>
        <w:t xml:space="preserve">, Left Back </w:t>
      </w:r>
      <w:r w:rsidDel="00000000" w:rsidR="00000000" w:rsidRPr="00000000">
        <w:rPr>
          <w:rtl w:val="0"/>
        </w:rPr>
      </w:r>
    </w:p>
    <w:p w:rsidR="00000000" w:rsidDel="00000000" w:rsidP="00000000" w:rsidRDefault="00000000" w:rsidRPr="00000000" w14:paraId="0000000E">
      <w:pPr>
        <w:spacing w:after="200" w:before="0" w:line="276"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Preferred position: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Left Wing</w:t>
      </w:r>
    </w:p>
    <w:p w:rsidR="00000000" w:rsidDel="00000000" w:rsidP="00000000" w:rsidRDefault="00000000" w:rsidRPr="00000000" w14:paraId="0000000F">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Preferred Foot: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Left</w:t>
      </w:r>
      <w:r w:rsidDel="00000000" w:rsidR="00000000" w:rsidRPr="00000000">
        <w:rPr>
          <w:rtl w:val="0"/>
        </w:rPr>
      </w:r>
    </w:p>
    <w:p w:rsidR="00000000" w:rsidDel="00000000" w:rsidP="00000000" w:rsidRDefault="00000000" w:rsidRPr="00000000" w14:paraId="00000010">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Starting Age: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years old</w:t>
      </w:r>
    </w:p>
    <w:p w:rsidR="00000000" w:rsidDel="00000000" w:rsidP="00000000" w:rsidRDefault="00000000" w:rsidRPr="00000000" w14:paraId="00000011">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Starting Year</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2010</w:t>
      </w:r>
      <w:r w:rsidDel="00000000" w:rsidR="00000000" w:rsidRPr="00000000">
        <w:rPr>
          <w:rtl w:val="0"/>
        </w:rPr>
      </w:r>
    </w:p>
    <w:p w:rsidR="00000000" w:rsidDel="00000000" w:rsidP="00000000" w:rsidRDefault="00000000" w:rsidRPr="00000000" w14:paraId="00000012">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Clubs:</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Pro Junior F.C. – Cluj Napoca, Romania; </w:t>
      </w:r>
    </w:p>
    <w:p w:rsidR="00000000" w:rsidDel="00000000" w:rsidP="00000000" w:rsidRDefault="00000000" w:rsidRPr="00000000" w14:paraId="00000013">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Liviu Antal F.C. – Cluj Napoca, Romania; </w:t>
      </w:r>
    </w:p>
    <w:p w:rsidR="00000000" w:rsidDel="00000000" w:rsidP="00000000" w:rsidRDefault="00000000" w:rsidRPr="00000000" w14:paraId="00000014">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Viitorul Academy (Partner with Gheorghe Hagi Academy) – Cluj Napoca, Romania; </w:t>
      </w:r>
    </w:p>
    <w:p w:rsidR="00000000" w:rsidDel="00000000" w:rsidP="00000000" w:rsidRDefault="00000000" w:rsidRPr="00000000" w14:paraId="00000015">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College Corinthians A.F.C. (Premier League – U-13 and U-14) – Cork, Ireland – 2017-2018;</w:t>
      </w:r>
    </w:p>
    <w:p w:rsidR="00000000" w:rsidDel="00000000" w:rsidP="00000000" w:rsidRDefault="00000000" w:rsidRPr="00000000" w14:paraId="00000016">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Fulham Footbal Club Development/London – 2018 – 2020;</w:t>
      </w:r>
    </w:p>
    <w:p w:rsidR="00000000" w:rsidDel="00000000" w:rsidP="00000000" w:rsidRDefault="00000000" w:rsidRPr="00000000" w14:paraId="00000017">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C.S. Sanatatea Cluj – 2020-present;</w:t>
      </w:r>
    </w:p>
    <w:p w:rsidR="00000000" w:rsidDel="00000000" w:rsidP="00000000" w:rsidRDefault="00000000" w:rsidRPr="00000000" w14:paraId="00000018">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Games Played In 21-22/22-23 season : 36 Games</w:t>
      </w:r>
    </w:p>
    <w:p w:rsidR="00000000" w:rsidDel="00000000" w:rsidP="00000000" w:rsidRDefault="00000000" w:rsidRPr="00000000" w14:paraId="00000019">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Starting Eleven : 25 Games</w:t>
      </w:r>
    </w:p>
    <w:p w:rsidR="00000000" w:rsidDel="00000000" w:rsidP="00000000" w:rsidRDefault="00000000" w:rsidRPr="00000000" w14:paraId="0000001A">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Minutes/Time Played : Approximately 2350</w:t>
      </w:r>
    </w:p>
    <w:p w:rsidR="00000000" w:rsidDel="00000000" w:rsidP="00000000" w:rsidRDefault="00000000" w:rsidRPr="00000000" w14:paraId="0000001B">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Goals : 3</w:t>
      </w:r>
    </w:p>
    <w:p w:rsidR="00000000" w:rsidDel="00000000" w:rsidP="00000000" w:rsidRDefault="00000000" w:rsidRPr="00000000" w14:paraId="0000001C">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Assists 22-23: 4</w:t>
      </w:r>
    </w:p>
    <w:p w:rsidR="00000000" w:rsidDel="00000000" w:rsidP="00000000" w:rsidRDefault="00000000" w:rsidRPr="00000000" w14:paraId="0000001D">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E">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F">
      <w:pPr>
        <w:spacing w:after="200" w:before="0" w:line="276" w:lineRule="auto"/>
        <w:ind w:left="0" w:right="0" w:firstLine="0"/>
        <w:jc w:val="both"/>
        <w:rPr>
          <w:rFonts w:ascii="Times New Roman" w:cs="Times New Roman" w:eastAsia="Times New Roman" w:hAnsi="Times New Roman"/>
          <w:b w:val="1"/>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Achievements: </w:t>
      </w:r>
    </w:p>
    <w:p w:rsidR="00000000" w:rsidDel="00000000" w:rsidP="00000000" w:rsidRDefault="00000000" w:rsidRPr="00000000" w14:paraId="00000020">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Winners at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Cork Schoolboys League U-14 Premier League Winners 2017-2018</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p>
    <w:p w:rsidR="00000000" w:rsidDel="00000000" w:rsidP="00000000" w:rsidRDefault="00000000" w:rsidRPr="00000000" w14:paraId="00000021">
      <w:pPr>
        <w:spacing w:after="200" w:before="0" w:line="276"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Winners at</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 Cork Schoolboys League U-14 Cup 2017-2018</w:t>
      </w:r>
    </w:p>
    <w:p w:rsidR="00000000" w:rsidDel="00000000" w:rsidP="00000000" w:rsidRDefault="00000000" w:rsidRPr="00000000" w14:paraId="00000022">
      <w:pPr>
        <w:spacing w:after="200" w:before="0" w:line="276" w:lineRule="auto"/>
        <w:ind w:left="0" w:right="0" w:firstLine="0"/>
        <w:jc w:val="both"/>
        <w:rPr>
          <w:rFonts w:ascii="Times New Roman" w:cs="Times New Roman" w:eastAsia="Times New Roman" w:hAnsi="Times New Roman"/>
          <w:i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Winners at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Cork Schoolboys League U-13 Cup 2017-2018</w:t>
      </w:r>
    </w:p>
    <w:p w:rsidR="00000000" w:rsidDel="00000000" w:rsidP="00000000" w:rsidRDefault="00000000" w:rsidRPr="00000000" w14:paraId="00000023">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best player of the county – </w:t>
      </w:r>
      <w:r w:rsidDel="00000000" w:rsidR="00000000" w:rsidRPr="00000000">
        <w:rPr>
          <w:rFonts w:ascii="Times New Roman" w:cs="Times New Roman" w:eastAsia="Times New Roman" w:hAnsi="Times New Roman"/>
          <w:i w:val="1"/>
          <w:color w:val="000000"/>
          <w:sz w:val="24"/>
          <w:szCs w:val="24"/>
          <w:shd w:fill="auto" w:val="clear"/>
          <w:vertAlign w:val="baseline"/>
          <w:rtl w:val="0"/>
        </w:rPr>
        <w:t xml:space="preserve">The Premier League County Championship</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Romanian Football Federation through The County Football Association (Individual Prize - 2016) </w:t>
      </w:r>
    </w:p>
    <w:p w:rsidR="00000000" w:rsidDel="00000000" w:rsidP="00000000" w:rsidRDefault="00000000" w:rsidRPr="00000000" w14:paraId="00000024">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Many awards at national tournaments </w:t>
      </w:r>
    </w:p>
    <w:p w:rsidR="00000000" w:rsidDel="00000000" w:rsidP="00000000" w:rsidRDefault="00000000" w:rsidRPr="00000000" w14:paraId="00000025">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6">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Other Sports: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Athletics</w:t>
      </w:r>
    </w:p>
    <w:p w:rsidR="00000000" w:rsidDel="00000000" w:rsidP="00000000" w:rsidRDefault="00000000" w:rsidRPr="00000000" w14:paraId="00000027">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600m indoors – March 2016 (Individual)</w:t>
      </w:r>
    </w:p>
    <w:p w:rsidR="00000000" w:rsidDel="00000000" w:rsidP="00000000" w:rsidRDefault="00000000" w:rsidRPr="00000000" w14:paraId="00000028">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1500m cross – April 2016 (Individual)</w:t>
      </w:r>
    </w:p>
    <w:p w:rsidR="00000000" w:rsidDel="00000000" w:rsidP="00000000" w:rsidRDefault="00000000" w:rsidRPr="00000000" w14:paraId="00000029">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1500m cross – April 2016 (Team)</w:t>
      </w:r>
    </w:p>
    <w:p w:rsidR="00000000" w:rsidDel="00000000" w:rsidP="00000000" w:rsidRDefault="00000000" w:rsidRPr="00000000" w14:paraId="0000002A">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500m outdoors – June 2016 (Individual)</w:t>
      </w:r>
    </w:p>
    <w:p w:rsidR="00000000" w:rsidDel="00000000" w:rsidP="00000000" w:rsidRDefault="00000000" w:rsidRPr="00000000" w14:paraId="0000002B">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1200m cross – March 2014 (Individual)</w:t>
      </w:r>
    </w:p>
    <w:p w:rsidR="00000000" w:rsidDel="00000000" w:rsidP="00000000" w:rsidRDefault="00000000" w:rsidRPr="00000000" w14:paraId="0000002C">
      <w:pPr>
        <w:spacing w:after="200" w:before="0" w:line="276" w:lineRule="auto"/>
        <w:ind w:left="0" w:right="0" w:firstLine="0"/>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National Champion at 600m outdoors – June 2014 (Individual)</w:t>
      </w:r>
    </w:p>
    <w:p w:rsidR="00000000" w:rsidDel="00000000" w:rsidP="00000000" w:rsidRDefault="00000000" w:rsidRPr="00000000" w14:paraId="0000002D">
      <w:pPr>
        <w:spacing w:after="200" w:before="0" w:line="276"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These are the most representative among others</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